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20C65" w14:textId="77777777" w:rsidR="006254CB" w:rsidRDefault="006254CB" w:rsidP="006254CB">
      <w:pPr>
        <w:pStyle w:val="a3"/>
        <w:ind w:leftChars="0" w:left="0"/>
        <w:outlineLvl w:val="0"/>
        <w:rPr>
          <w:rFonts w:ascii="楷体_GB2312" w:eastAsia="楷体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附件6：</w:t>
      </w:r>
    </w:p>
    <w:p w14:paraId="5F8249EB" w14:textId="77777777" w:rsidR="006254CB" w:rsidRDefault="006254CB" w:rsidP="006254CB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教育部职业院校信息化教学指导委员会</w:t>
      </w:r>
    </w:p>
    <w:p w14:paraId="245AA44C" w14:textId="77777777" w:rsidR="006254CB" w:rsidRDefault="006254CB" w:rsidP="006254CB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行动研究课题中期检查表</w:t>
      </w:r>
    </w:p>
    <w:tbl>
      <w:tblPr>
        <w:tblW w:w="49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3"/>
        <w:gridCol w:w="2317"/>
        <w:gridCol w:w="1456"/>
        <w:gridCol w:w="189"/>
        <w:gridCol w:w="1243"/>
        <w:gridCol w:w="1426"/>
      </w:tblGrid>
      <w:tr w:rsidR="006254CB" w14:paraId="13D940C7" w14:textId="77777777" w:rsidTr="002E5277">
        <w:trPr>
          <w:trHeight w:hRule="exact" w:val="555"/>
          <w:jc w:val="center"/>
        </w:trPr>
        <w:tc>
          <w:tcPr>
            <w:tcW w:w="993" w:type="pct"/>
            <w:vAlign w:val="center"/>
          </w:tcPr>
          <w:p w14:paraId="445DCEFA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  <w:r>
              <w:rPr>
                <w:rFonts w:ascii="仿宋_GB2312" w:eastAsia="仿宋_GB2312" w:hAnsi="Tahoma" w:cs="Tahoma" w:hint="eastAsia"/>
                <w:color w:val="000000"/>
              </w:rPr>
              <w:t>课题</w:t>
            </w:r>
            <w:r>
              <w:rPr>
                <w:rFonts w:ascii="仿宋_GB2312" w:eastAsia="仿宋_GB2312" w:hAnsi="Tahoma" w:cs="Tahoma" w:hint="eastAsia"/>
                <w:color w:val="000000"/>
                <w:kern w:val="0"/>
              </w:rPr>
              <w:t>名称</w:t>
            </w:r>
          </w:p>
        </w:tc>
        <w:tc>
          <w:tcPr>
            <w:tcW w:w="4007" w:type="pct"/>
            <w:gridSpan w:val="5"/>
            <w:vAlign w:val="center"/>
          </w:tcPr>
          <w:p w14:paraId="5DDA1EB7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</w:p>
        </w:tc>
      </w:tr>
      <w:tr w:rsidR="006254CB" w14:paraId="60BF8E60" w14:textId="77777777" w:rsidTr="002E5277">
        <w:trPr>
          <w:trHeight w:hRule="exact" w:val="1009"/>
          <w:jc w:val="center"/>
        </w:trPr>
        <w:tc>
          <w:tcPr>
            <w:tcW w:w="993" w:type="pct"/>
            <w:vAlign w:val="center"/>
          </w:tcPr>
          <w:p w14:paraId="1096D428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  <w:r>
              <w:rPr>
                <w:rFonts w:ascii="仿宋_GB2312" w:eastAsia="仿宋_GB2312" w:hint="eastAsia"/>
              </w:rPr>
              <w:t>课题负责人</w:t>
            </w:r>
          </w:p>
        </w:tc>
        <w:tc>
          <w:tcPr>
            <w:tcW w:w="1400" w:type="pct"/>
            <w:vAlign w:val="center"/>
          </w:tcPr>
          <w:p w14:paraId="0555CF69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</w:p>
        </w:tc>
        <w:tc>
          <w:tcPr>
            <w:tcW w:w="880" w:type="pct"/>
            <w:vAlign w:val="center"/>
          </w:tcPr>
          <w:p w14:paraId="4802B08F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  <w:r>
              <w:rPr>
                <w:rFonts w:ascii="仿宋_GB2312" w:eastAsia="仿宋_GB2312" w:hint="eastAsia"/>
              </w:rPr>
              <w:t>课题负责人所在单位</w:t>
            </w:r>
          </w:p>
        </w:tc>
        <w:tc>
          <w:tcPr>
            <w:tcW w:w="1727" w:type="pct"/>
            <w:gridSpan w:val="3"/>
            <w:vAlign w:val="center"/>
          </w:tcPr>
          <w:p w14:paraId="2A3C2761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</w:p>
        </w:tc>
      </w:tr>
      <w:tr w:rsidR="006254CB" w14:paraId="623A3938" w14:textId="77777777" w:rsidTr="002E5277">
        <w:trPr>
          <w:trHeight w:hRule="exact" w:val="570"/>
          <w:jc w:val="center"/>
        </w:trPr>
        <w:tc>
          <w:tcPr>
            <w:tcW w:w="993" w:type="pct"/>
            <w:vAlign w:val="center"/>
          </w:tcPr>
          <w:p w14:paraId="2FC5E66C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  <w:r>
              <w:rPr>
                <w:rFonts w:ascii="仿宋_GB2312" w:eastAsia="仿宋_GB2312" w:hint="eastAsia"/>
              </w:rPr>
              <w:t>课题类型</w:t>
            </w:r>
          </w:p>
        </w:tc>
        <w:tc>
          <w:tcPr>
            <w:tcW w:w="1400" w:type="pct"/>
            <w:vAlign w:val="center"/>
          </w:tcPr>
          <w:p w14:paraId="56258623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</w:p>
        </w:tc>
        <w:tc>
          <w:tcPr>
            <w:tcW w:w="880" w:type="pct"/>
            <w:vAlign w:val="center"/>
          </w:tcPr>
          <w:p w14:paraId="7897E2CC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  <w:r>
              <w:rPr>
                <w:rFonts w:ascii="仿宋_GB2312" w:eastAsia="仿宋_GB2312" w:hint="eastAsia"/>
              </w:rPr>
              <w:t>课题批准号</w:t>
            </w:r>
          </w:p>
        </w:tc>
        <w:tc>
          <w:tcPr>
            <w:tcW w:w="1727" w:type="pct"/>
            <w:gridSpan w:val="3"/>
            <w:vAlign w:val="center"/>
          </w:tcPr>
          <w:p w14:paraId="75E4B680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b/>
              </w:rPr>
            </w:pPr>
          </w:p>
        </w:tc>
      </w:tr>
      <w:tr w:rsidR="006254CB" w14:paraId="4F52DF1F" w14:textId="77777777" w:rsidTr="002E5277">
        <w:trPr>
          <w:trHeight w:hRule="exact" w:val="1773"/>
          <w:jc w:val="center"/>
        </w:trPr>
        <w:tc>
          <w:tcPr>
            <w:tcW w:w="5000" w:type="pct"/>
            <w:gridSpan w:val="6"/>
            <w:vAlign w:val="center"/>
          </w:tcPr>
          <w:p w14:paraId="6EB208C2" w14:textId="77777777" w:rsidR="006254CB" w:rsidRPr="00184101" w:rsidRDefault="006254CB" w:rsidP="002E5277">
            <w:pPr>
              <w:adjustRightInd w:val="0"/>
              <w:spacing w:line="440" w:lineRule="exact"/>
              <w:rPr>
                <w:rFonts w:ascii="仿宋" w:eastAsia="仿宋" w:hAnsi="仿宋"/>
              </w:rPr>
            </w:pPr>
            <w:r w:rsidRPr="00184101">
              <w:rPr>
                <w:rFonts w:ascii="仿宋" w:eastAsia="仿宋" w:hAnsi="仿宋" w:hint="eastAsia"/>
              </w:rPr>
              <w:t>说明课题研究进展情况、存在问题、下一步研究计划。</w:t>
            </w:r>
          </w:p>
          <w:p w14:paraId="3F06FE80" w14:textId="77777777" w:rsidR="006254CB" w:rsidRDefault="006254CB" w:rsidP="002E5277">
            <w:pPr>
              <w:adjustRightInd w:val="0"/>
              <w:spacing w:line="440" w:lineRule="exact"/>
            </w:pPr>
          </w:p>
          <w:p w14:paraId="0A5E5071" w14:textId="77777777" w:rsidR="006254CB" w:rsidRDefault="006254CB" w:rsidP="002E5277">
            <w:pPr>
              <w:adjustRightInd w:val="0"/>
              <w:spacing w:line="440" w:lineRule="exact"/>
            </w:pPr>
          </w:p>
          <w:p w14:paraId="5F40ADA8" w14:textId="77777777" w:rsidR="006254CB" w:rsidRDefault="006254CB" w:rsidP="002E5277">
            <w:pPr>
              <w:adjustRightInd w:val="0"/>
              <w:spacing w:line="440" w:lineRule="exact"/>
              <w:jc w:val="center"/>
            </w:pPr>
          </w:p>
        </w:tc>
      </w:tr>
      <w:tr w:rsidR="006254CB" w14:paraId="1E105D77" w14:textId="77777777" w:rsidTr="002E5277">
        <w:trPr>
          <w:trHeight w:hRule="exact" w:val="567"/>
          <w:jc w:val="center"/>
        </w:trPr>
        <w:tc>
          <w:tcPr>
            <w:tcW w:w="993" w:type="pct"/>
            <w:vMerge w:val="restart"/>
            <w:vAlign w:val="center"/>
          </w:tcPr>
          <w:p w14:paraId="394680FA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color w:val="000000"/>
              </w:rPr>
            </w:pPr>
            <w:r w:rsidRPr="002A6336">
              <w:rPr>
                <w:rFonts w:ascii="仿宋_GB2312" w:eastAsia="仿宋_GB2312" w:hint="eastAsia"/>
              </w:rPr>
              <w:t>完成的主要阶段性成果</w:t>
            </w:r>
          </w:p>
        </w:tc>
        <w:tc>
          <w:tcPr>
            <w:tcW w:w="2394" w:type="pct"/>
            <w:gridSpan w:val="3"/>
            <w:vAlign w:val="center"/>
          </w:tcPr>
          <w:p w14:paraId="60CED30E" w14:textId="77777777" w:rsidR="006254CB" w:rsidRPr="00184101" w:rsidRDefault="006254CB" w:rsidP="002E52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</w:rPr>
            </w:pPr>
            <w:r w:rsidRPr="00184101">
              <w:rPr>
                <w:rFonts w:ascii="仿宋" w:eastAsia="仿宋" w:hAnsi="仿宋" w:hint="eastAsia"/>
              </w:rPr>
              <w:t>成果名称</w:t>
            </w:r>
          </w:p>
        </w:tc>
        <w:tc>
          <w:tcPr>
            <w:tcW w:w="751" w:type="pct"/>
            <w:vAlign w:val="center"/>
          </w:tcPr>
          <w:p w14:paraId="7983B0ED" w14:textId="77777777" w:rsidR="006254CB" w:rsidRPr="00184101" w:rsidRDefault="006254CB" w:rsidP="002E5277">
            <w:pPr>
              <w:jc w:val="center"/>
              <w:rPr>
                <w:rFonts w:ascii="仿宋" w:eastAsia="仿宋" w:hAnsi="仿宋"/>
              </w:rPr>
            </w:pPr>
            <w:r w:rsidRPr="00184101">
              <w:rPr>
                <w:rFonts w:ascii="仿宋" w:eastAsia="仿宋" w:hAnsi="仿宋" w:hint="eastAsia"/>
              </w:rPr>
              <w:t>成果形式</w:t>
            </w:r>
          </w:p>
        </w:tc>
        <w:tc>
          <w:tcPr>
            <w:tcW w:w="862" w:type="pct"/>
            <w:vAlign w:val="center"/>
          </w:tcPr>
          <w:p w14:paraId="4C276311" w14:textId="77777777" w:rsidR="006254CB" w:rsidRPr="00184101" w:rsidRDefault="006254CB" w:rsidP="002E527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184101">
              <w:rPr>
                <w:rFonts w:ascii="仿宋" w:eastAsia="仿宋" w:hAnsi="仿宋" w:hint="eastAsia"/>
                <w:szCs w:val="21"/>
              </w:rPr>
              <w:t>完成时间</w:t>
            </w:r>
          </w:p>
        </w:tc>
      </w:tr>
      <w:tr w:rsidR="006254CB" w14:paraId="1434FD0A" w14:textId="77777777" w:rsidTr="002E5277">
        <w:trPr>
          <w:trHeight w:hRule="exact" w:val="567"/>
          <w:jc w:val="center"/>
        </w:trPr>
        <w:tc>
          <w:tcPr>
            <w:tcW w:w="993" w:type="pct"/>
            <w:vMerge/>
            <w:vAlign w:val="center"/>
          </w:tcPr>
          <w:p w14:paraId="74DE7359" w14:textId="77777777" w:rsidR="006254CB" w:rsidRDefault="006254CB" w:rsidP="002E527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394" w:type="pct"/>
            <w:gridSpan w:val="3"/>
            <w:vAlign w:val="center"/>
          </w:tcPr>
          <w:p w14:paraId="14FC045D" w14:textId="77777777" w:rsidR="006254CB" w:rsidRDefault="006254CB" w:rsidP="002E5277">
            <w:pPr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1" w:type="pct"/>
            <w:vAlign w:val="center"/>
          </w:tcPr>
          <w:p w14:paraId="23400DF9" w14:textId="77777777" w:rsidR="006254CB" w:rsidRDefault="006254CB" w:rsidP="002E5277">
            <w:pPr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62" w:type="pct"/>
            <w:vAlign w:val="center"/>
          </w:tcPr>
          <w:p w14:paraId="6B64C70C" w14:textId="77777777" w:rsidR="006254CB" w:rsidRDefault="006254CB" w:rsidP="002E5277">
            <w:pPr>
              <w:jc w:val="left"/>
              <w:rPr>
                <w:rFonts w:ascii="仿宋_GB2312" w:eastAsia="仿宋_GB2312"/>
                <w:color w:val="000000"/>
              </w:rPr>
            </w:pPr>
          </w:p>
        </w:tc>
      </w:tr>
      <w:tr w:rsidR="006254CB" w14:paraId="0CE8D7CF" w14:textId="77777777" w:rsidTr="002E5277">
        <w:trPr>
          <w:trHeight w:hRule="exact" w:val="567"/>
          <w:jc w:val="center"/>
        </w:trPr>
        <w:tc>
          <w:tcPr>
            <w:tcW w:w="993" w:type="pct"/>
            <w:vMerge/>
            <w:vAlign w:val="center"/>
          </w:tcPr>
          <w:p w14:paraId="4FDC2ED7" w14:textId="77777777" w:rsidR="006254CB" w:rsidRDefault="006254CB" w:rsidP="002E527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394" w:type="pct"/>
            <w:gridSpan w:val="3"/>
            <w:vAlign w:val="center"/>
          </w:tcPr>
          <w:p w14:paraId="4CFDCF83" w14:textId="77777777" w:rsidR="006254CB" w:rsidRDefault="006254CB" w:rsidP="002E5277">
            <w:pPr>
              <w:spacing w:line="240" w:lineRule="exact"/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751" w:type="pct"/>
            <w:vAlign w:val="center"/>
          </w:tcPr>
          <w:p w14:paraId="400EB386" w14:textId="77777777" w:rsidR="006254CB" w:rsidRDefault="006254CB" w:rsidP="002E5277">
            <w:pPr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62" w:type="pct"/>
            <w:vAlign w:val="center"/>
          </w:tcPr>
          <w:p w14:paraId="0F09FAD8" w14:textId="77777777" w:rsidR="006254CB" w:rsidRDefault="006254CB" w:rsidP="002E5277">
            <w:pPr>
              <w:jc w:val="left"/>
              <w:rPr>
                <w:rFonts w:ascii="仿宋_GB2312" w:eastAsia="仿宋_GB2312"/>
                <w:color w:val="000000"/>
              </w:rPr>
            </w:pPr>
          </w:p>
        </w:tc>
      </w:tr>
      <w:tr w:rsidR="006254CB" w14:paraId="68281CF1" w14:textId="77777777" w:rsidTr="002E5277">
        <w:trPr>
          <w:trHeight w:hRule="exact" w:val="567"/>
          <w:jc w:val="center"/>
        </w:trPr>
        <w:tc>
          <w:tcPr>
            <w:tcW w:w="993" w:type="pct"/>
            <w:vMerge/>
            <w:vAlign w:val="center"/>
          </w:tcPr>
          <w:p w14:paraId="5BABE189" w14:textId="77777777" w:rsidR="006254CB" w:rsidRDefault="006254CB" w:rsidP="002E527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394" w:type="pct"/>
            <w:gridSpan w:val="3"/>
            <w:vAlign w:val="center"/>
          </w:tcPr>
          <w:p w14:paraId="6BF82D98" w14:textId="77777777" w:rsidR="006254CB" w:rsidRDefault="006254CB" w:rsidP="002E5277">
            <w:pPr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1" w:type="pct"/>
            <w:vAlign w:val="center"/>
          </w:tcPr>
          <w:p w14:paraId="2AF9FE7B" w14:textId="77777777" w:rsidR="006254CB" w:rsidRDefault="006254CB" w:rsidP="002E5277">
            <w:pPr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62" w:type="pct"/>
            <w:vAlign w:val="center"/>
          </w:tcPr>
          <w:p w14:paraId="53A47BA4" w14:textId="77777777" w:rsidR="006254CB" w:rsidRDefault="006254CB" w:rsidP="002E5277">
            <w:pPr>
              <w:jc w:val="left"/>
              <w:rPr>
                <w:rFonts w:ascii="仿宋_GB2312" w:eastAsia="仿宋_GB2312"/>
                <w:color w:val="000000"/>
              </w:rPr>
            </w:pPr>
          </w:p>
        </w:tc>
      </w:tr>
      <w:tr w:rsidR="006254CB" w14:paraId="251B7922" w14:textId="77777777" w:rsidTr="002E5277">
        <w:trPr>
          <w:trHeight w:hRule="exact" w:val="2479"/>
          <w:jc w:val="center"/>
        </w:trPr>
        <w:tc>
          <w:tcPr>
            <w:tcW w:w="993" w:type="pct"/>
            <w:vAlign w:val="center"/>
          </w:tcPr>
          <w:p w14:paraId="65EB25A3" w14:textId="77777777" w:rsidR="006254CB" w:rsidRPr="002A6336" w:rsidRDefault="006254CB" w:rsidP="002E5277">
            <w:pPr>
              <w:adjustRightInd w:val="0"/>
              <w:spacing w:line="440" w:lineRule="exact"/>
              <w:jc w:val="center"/>
              <w:rPr>
                <w:rFonts w:ascii="仿宋_GB2312" w:eastAsia="仿宋_GB2312"/>
              </w:rPr>
            </w:pPr>
            <w:r w:rsidRPr="002A6336">
              <w:rPr>
                <w:rFonts w:ascii="仿宋_GB2312" w:eastAsia="仿宋_GB2312" w:hint="eastAsia"/>
              </w:rPr>
              <w:t>所在单位</w:t>
            </w:r>
          </w:p>
          <w:p w14:paraId="090FC120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color w:val="000000"/>
              </w:rPr>
            </w:pPr>
            <w:r w:rsidRPr="002A6336">
              <w:rPr>
                <w:rFonts w:ascii="仿宋_GB2312" w:eastAsia="仿宋_GB2312" w:hint="eastAsia"/>
              </w:rPr>
              <w:t>意见</w:t>
            </w:r>
          </w:p>
        </w:tc>
        <w:tc>
          <w:tcPr>
            <w:tcW w:w="4007" w:type="pct"/>
            <w:gridSpan w:val="5"/>
            <w:tcBorders>
              <w:bottom w:val="nil"/>
            </w:tcBorders>
            <w:vAlign w:val="center"/>
          </w:tcPr>
          <w:p w14:paraId="3C70931C" w14:textId="77777777" w:rsidR="006254CB" w:rsidRDefault="006254CB" w:rsidP="002E5277">
            <w:pPr>
              <w:rPr>
                <w:rFonts w:ascii="宋体" w:hAnsi="宋体"/>
                <w:color w:val="000000"/>
              </w:rPr>
            </w:pPr>
          </w:p>
          <w:p w14:paraId="45C872A3" w14:textId="77777777" w:rsidR="006254CB" w:rsidRDefault="006254CB" w:rsidP="002E5277">
            <w:pPr>
              <w:rPr>
                <w:rFonts w:ascii="宋体" w:hAnsi="宋体"/>
                <w:color w:val="000000"/>
              </w:rPr>
            </w:pPr>
          </w:p>
          <w:p w14:paraId="35E2AC69" w14:textId="77777777" w:rsidR="006254CB" w:rsidRDefault="006254CB" w:rsidP="002E5277">
            <w:pPr>
              <w:rPr>
                <w:rFonts w:ascii="宋体" w:hAnsi="宋体"/>
                <w:color w:val="000000"/>
              </w:rPr>
            </w:pPr>
          </w:p>
          <w:p w14:paraId="53FCFFC6" w14:textId="77777777" w:rsidR="006254CB" w:rsidRDefault="006254CB" w:rsidP="002E5277">
            <w:pPr>
              <w:spacing w:line="500" w:lineRule="exact"/>
              <w:ind w:leftChars="500" w:left="1200" w:firstLineChars="1250" w:firstLine="3000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单  位  公  章</w:t>
            </w:r>
          </w:p>
          <w:p w14:paraId="2BED41A5" w14:textId="77777777" w:rsidR="006254CB" w:rsidRDefault="006254CB" w:rsidP="002E5277">
            <w:pPr>
              <w:ind w:firstLineChars="1800" w:firstLine="4320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年 　月　 日</w:t>
            </w:r>
          </w:p>
          <w:p w14:paraId="47FC344D" w14:textId="77777777" w:rsidR="006254CB" w:rsidRDefault="006254CB" w:rsidP="002E5277">
            <w:pPr>
              <w:rPr>
                <w:rFonts w:ascii="仿宋_GB2312" w:eastAsia="仿宋_GB2312"/>
              </w:rPr>
            </w:pPr>
          </w:p>
          <w:p w14:paraId="316F5440" w14:textId="77777777" w:rsidR="006254CB" w:rsidRDefault="006254CB" w:rsidP="002E5277">
            <w:pPr>
              <w:rPr>
                <w:rFonts w:ascii="仿宋_GB2312" w:eastAsia="仿宋_GB2312"/>
              </w:rPr>
            </w:pPr>
          </w:p>
          <w:p w14:paraId="16FFF2C5" w14:textId="77777777" w:rsidR="006254CB" w:rsidRDefault="006254CB" w:rsidP="002E5277">
            <w:pPr>
              <w:rPr>
                <w:rFonts w:ascii="仿宋_GB2312" w:eastAsia="仿宋_GB2312"/>
              </w:rPr>
            </w:pPr>
          </w:p>
          <w:p w14:paraId="74112909" w14:textId="77777777" w:rsidR="006254CB" w:rsidRDefault="006254CB" w:rsidP="002E5277">
            <w:pPr>
              <w:rPr>
                <w:rFonts w:ascii="仿宋_GB2312" w:eastAsia="仿宋_GB2312"/>
              </w:rPr>
            </w:pPr>
          </w:p>
          <w:p w14:paraId="51602452" w14:textId="77777777" w:rsidR="006254CB" w:rsidRDefault="006254CB" w:rsidP="002E5277">
            <w:pPr>
              <w:rPr>
                <w:rFonts w:ascii="仿宋_GB2312" w:eastAsia="仿宋_GB2312"/>
              </w:rPr>
            </w:pPr>
          </w:p>
          <w:p w14:paraId="705E46E9" w14:textId="77777777" w:rsidR="006254CB" w:rsidRDefault="006254CB" w:rsidP="002E5277">
            <w:pPr>
              <w:rPr>
                <w:rFonts w:ascii="仿宋_GB2312" w:eastAsia="仿宋_GB2312"/>
              </w:rPr>
            </w:pPr>
          </w:p>
          <w:p w14:paraId="6BD352C6" w14:textId="77777777" w:rsidR="006254CB" w:rsidRDefault="006254CB" w:rsidP="002E5277">
            <w:pPr>
              <w:rPr>
                <w:rFonts w:ascii="仿宋_GB2312" w:eastAsia="仿宋_GB2312"/>
              </w:rPr>
            </w:pPr>
          </w:p>
        </w:tc>
      </w:tr>
      <w:tr w:rsidR="006254CB" w14:paraId="16CB7AA7" w14:textId="77777777" w:rsidTr="002E5277">
        <w:trPr>
          <w:trHeight w:hRule="exact" w:val="2420"/>
          <w:jc w:val="center"/>
        </w:trPr>
        <w:tc>
          <w:tcPr>
            <w:tcW w:w="993" w:type="pct"/>
            <w:vAlign w:val="center"/>
          </w:tcPr>
          <w:p w14:paraId="2A02C2ED" w14:textId="77777777" w:rsidR="006254CB" w:rsidRDefault="006254CB" w:rsidP="002E5277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color w:val="000000"/>
              </w:rPr>
            </w:pPr>
            <w:r w:rsidRPr="002A6336">
              <w:rPr>
                <w:rFonts w:ascii="仿宋_GB2312" w:eastAsia="仿宋_GB2312" w:hint="eastAsia"/>
              </w:rPr>
              <w:t>教育部职业院校信息化教学指导委员会意见</w:t>
            </w:r>
          </w:p>
        </w:tc>
        <w:tc>
          <w:tcPr>
            <w:tcW w:w="4007" w:type="pct"/>
            <w:gridSpan w:val="5"/>
            <w:vAlign w:val="center"/>
          </w:tcPr>
          <w:p w14:paraId="46FCD311" w14:textId="77777777" w:rsidR="006254CB" w:rsidRDefault="006254CB" w:rsidP="002E5277">
            <w:pPr>
              <w:rPr>
                <w:rFonts w:ascii="方正书宋简体" w:eastAsia="方正书宋简体" w:hAnsi="宋体"/>
              </w:rPr>
            </w:pPr>
            <w:r>
              <w:rPr>
                <w:rFonts w:eastAsia="方正书宋简体" w:hint="eastAsia"/>
                <w:bCs/>
              </w:rPr>
              <w:t xml:space="preserve"> </w:t>
            </w:r>
          </w:p>
          <w:p w14:paraId="6C3A0C43" w14:textId="77777777" w:rsidR="006254CB" w:rsidRPr="002A6336" w:rsidRDefault="006254CB" w:rsidP="002E5277">
            <w:pPr>
              <w:ind w:firstLineChars="1500" w:firstLine="3600"/>
              <w:jc w:val="left"/>
              <w:rPr>
                <w:rFonts w:ascii="方正书宋简体" w:eastAsia="方正书宋简体" w:hAnsi="宋体"/>
              </w:rPr>
            </w:pPr>
          </w:p>
          <w:p w14:paraId="09F5656C" w14:textId="77777777" w:rsidR="006254CB" w:rsidRDefault="006254CB" w:rsidP="002E5277">
            <w:pPr>
              <w:ind w:firstLineChars="1500" w:firstLine="3600"/>
              <w:jc w:val="left"/>
              <w:rPr>
                <w:rFonts w:ascii="方正书宋简体" w:eastAsia="方正书宋简体"/>
                <w:color w:val="000000"/>
              </w:rPr>
            </w:pPr>
          </w:p>
          <w:p w14:paraId="2640961C" w14:textId="77777777" w:rsidR="006254CB" w:rsidRDefault="006254CB" w:rsidP="002E5277">
            <w:pPr>
              <w:ind w:firstLineChars="1500" w:firstLine="3600"/>
              <w:jc w:val="lef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      年　 月   日</w:t>
            </w:r>
          </w:p>
        </w:tc>
      </w:tr>
    </w:tbl>
    <w:p w14:paraId="50EA1824" w14:textId="268CACA6" w:rsidR="00A57BEE" w:rsidRPr="006254CB" w:rsidRDefault="006254CB" w:rsidP="006254CB">
      <w:pPr>
        <w:jc w:val="right"/>
      </w:pPr>
      <w:r>
        <w:rPr>
          <w:rFonts w:ascii="仿宋_GB2312" w:eastAsia="仿宋_GB2312" w:hint="eastAsia"/>
          <w:color w:val="000000"/>
          <w:szCs w:val="20"/>
        </w:rPr>
        <w:t>教育部职业院校信息化教学指导委员会制表</w:t>
      </w:r>
    </w:p>
    <w:sectPr w:rsidR="00A57BEE" w:rsidRPr="00625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4CB"/>
    <w:rsid w:val="000157F2"/>
    <w:rsid w:val="006254CB"/>
    <w:rsid w:val="00A57BEE"/>
    <w:rsid w:val="00D4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7907B"/>
  <w15:chartTrackingRefBased/>
  <w15:docId w15:val="{CF4C2264-6471-4F73-89E0-C703F4A9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4CB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rsid w:val="006254CB"/>
    <w:pPr>
      <w:spacing w:after="120" w:line="240" w:lineRule="auto"/>
      <w:ind w:leftChars="200" w:left="420"/>
    </w:pPr>
    <w:rPr>
      <w:sz w:val="21"/>
      <w:szCs w:val="24"/>
    </w:rPr>
  </w:style>
  <w:style w:type="character" w:customStyle="1" w:styleId="a4">
    <w:name w:val="正文文本缩进 字符"/>
    <w:basedOn w:val="a0"/>
    <w:link w:val="a3"/>
    <w:qFormat/>
    <w:rsid w:val="006254C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周潜</dc:creator>
  <cp:keywords/>
  <dc:description/>
  <cp:lastModifiedBy>周潜</cp:lastModifiedBy>
  <cp:revision>1</cp:revision>
  <dcterms:created xsi:type="dcterms:W3CDTF">2022-12-04T00:49:00Z</dcterms:created>
  <dcterms:modified xsi:type="dcterms:W3CDTF">2022-12-04T00:49:00Z</dcterms:modified>
</cp:coreProperties>
</file>